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4E" w:rsidRDefault="00457C4E" w:rsidP="00457C4E">
      <w:pPr>
        <w:rPr>
          <w:color w:val="000000"/>
        </w:rPr>
      </w:pPr>
    </w:p>
    <w:p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 et extraordinaire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AF2698">
        <w:rPr>
          <w:color w:val="000000"/>
          <w:sz w:val="44"/>
        </w:rPr>
        <w:t>20</w:t>
      </w:r>
      <w:r w:rsidR="000C045A">
        <w:rPr>
          <w:color w:val="000000"/>
          <w:sz w:val="44"/>
        </w:rPr>
        <w:t xml:space="preserve"> mars 201</w:t>
      </w:r>
      <w:r w:rsidR="00AF2698">
        <w:rPr>
          <w:color w:val="000000"/>
          <w:sz w:val="44"/>
        </w:rPr>
        <w:t>8</w:t>
      </w:r>
      <w:bookmarkStart w:id="0" w:name="_GoBack"/>
      <w:bookmarkEnd w:id="0"/>
    </w:p>
    <w:p w:rsidR="00D0368C" w:rsidRPr="0040054C" w:rsidRDefault="00D0368C" w:rsidP="00D0368C">
      <w:pPr>
        <w:jc w:val="center"/>
        <w:rPr>
          <w:color w:val="000000"/>
          <w:sz w:val="2"/>
        </w:rPr>
      </w:pPr>
    </w:p>
    <w:p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:rsidR="00D0368C" w:rsidRPr="00D0368C" w:rsidRDefault="00D0368C">
      <w:pPr>
        <w:jc w:val="center"/>
        <w:rPr>
          <w:color w:val="000000"/>
          <w:sz w:val="40"/>
        </w:rPr>
      </w:pPr>
    </w:p>
    <w:p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……….</w:t>
      </w:r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r w:rsidR="001E0337">
        <w:rPr>
          <w:color w:val="000000"/>
          <w:sz w:val="28"/>
        </w:rPr>
        <w:t>……..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:rsidR="00D0368C" w:rsidRPr="00D0368C" w:rsidRDefault="00D0368C" w:rsidP="00D0368C">
      <w:pPr>
        <w:rPr>
          <w:color w:val="000000"/>
          <w:sz w:val="28"/>
        </w:rPr>
      </w:pPr>
    </w:p>
    <w:p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40054C" w:rsidRPr="0040054C">
        <w:rPr>
          <w:color w:val="000000"/>
          <w:sz w:val="14"/>
        </w:rPr>
        <w:t>(cochez les cases souhaitées) :</w:t>
      </w:r>
    </w:p>
    <w:p w:rsidR="0040054C" w:rsidRDefault="0040054C" w:rsidP="00D0368C">
      <w:pPr>
        <w:rPr>
          <w:color w:val="000000"/>
          <w:sz w:val="28"/>
        </w:rPr>
      </w:pPr>
      <w:r w:rsidRPr="0040054C">
        <w:rPr>
          <w:color w:val="808080" w:themeColor="background1" w:themeShade="80"/>
          <w:sz w:val="24"/>
        </w:rPr>
        <w:sym w:font="Wingdings" w:char="F06F"/>
      </w:r>
      <w:r>
        <w:rPr>
          <w:color w:val="000000"/>
          <w:sz w:val="28"/>
        </w:rPr>
        <w:t xml:space="preserve"> En AG ordinaire</w:t>
      </w:r>
    </w:p>
    <w:p w:rsidR="00D0368C" w:rsidRPr="00D0368C" w:rsidRDefault="0040054C" w:rsidP="00D0368C">
      <w:pPr>
        <w:rPr>
          <w:color w:val="000000"/>
          <w:sz w:val="28"/>
        </w:rPr>
      </w:pPr>
      <w:r w:rsidRPr="0040054C">
        <w:rPr>
          <w:color w:val="808080" w:themeColor="background1" w:themeShade="80"/>
          <w:sz w:val="24"/>
        </w:rPr>
        <w:sym w:font="Wingdings" w:char="F06F"/>
      </w:r>
      <w:r>
        <w:rPr>
          <w:color w:val="808080" w:themeColor="background1" w:themeShade="80"/>
          <w:sz w:val="28"/>
        </w:rPr>
        <w:t xml:space="preserve"> </w:t>
      </w:r>
      <w:r>
        <w:rPr>
          <w:color w:val="000000"/>
          <w:sz w:val="28"/>
        </w:rPr>
        <w:t>En AG extraordinaire</w:t>
      </w:r>
      <w:r w:rsidR="00D0368C" w:rsidRPr="00D0368C">
        <w:rPr>
          <w:color w:val="000000"/>
          <w:sz w:val="28"/>
        </w:rPr>
        <w:t>.</w:t>
      </w:r>
    </w:p>
    <w:p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:rsidR="00D0368C" w:rsidRDefault="00D0368C" w:rsidP="00D0368C">
      <w:pPr>
        <w:rPr>
          <w:i/>
          <w:color w:val="000000"/>
          <w:sz w:val="24"/>
        </w:rPr>
      </w:pPr>
    </w:p>
    <w:p w:rsidR="00D0368C" w:rsidRDefault="00D0368C" w:rsidP="00D0368C">
      <w:pPr>
        <w:rPr>
          <w:i/>
          <w:color w:val="000000"/>
          <w:sz w:val="24"/>
        </w:rPr>
      </w:pPr>
    </w:p>
    <w:p w:rsidR="00D0368C" w:rsidRDefault="00D0368C" w:rsidP="00D0368C">
      <w:pPr>
        <w:rPr>
          <w:i/>
          <w:color w:val="000000"/>
          <w:sz w:val="24"/>
        </w:rPr>
      </w:pPr>
    </w:p>
    <w:p w:rsidR="00D0368C" w:rsidRDefault="00D0368C" w:rsidP="00D0368C">
      <w:pPr>
        <w:rPr>
          <w:i/>
          <w:color w:val="000000"/>
          <w:sz w:val="24"/>
        </w:rPr>
      </w:pPr>
    </w:p>
    <w:p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6CB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4pIQIAADsEAAAOAAAAZHJzL2Uyb0RvYy54bWysU02P2jAQvVfqf7B8h3w0sBARVqsEetl2&#10;kXb7A4ztJFYT27INAVX97x0bgtj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>de la Vie  |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Biocitech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29" w:rsidRPr="007F2829" w:rsidRDefault="000C045A" w:rsidP="007F2829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A94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Vie  |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de la Seine-Saint-Denis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Biocitech  |  102 Avenue Gaston Roussel  | </w:t>
    </w:r>
    <w:r w:rsidR="007F2829">
      <w:rPr>
        <w:rFonts w:ascii="Arial" w:hAnsi="Arial" w:cs="Arial"/>
        <w:color w:val="7F7F7F"/>
        <w:sz w:val="18"/>
      </w:rPr>
      <w:t xml:space="preserve"> </w:t>
    </w:r>
    <w:r w:rsidR="007F2829" w:rsidRPr="00190CAE">
      <w:rPr>
        <w:rFonts w:ascii="Arial" w:hAnsi="Arial" w:cs="Arial"/>
        <w:color w:val="7F7F7F"/>
        <w:sz w:val="18"/>
      </w:rPr>
      <w:t xml:space="preserve">93230 Romainville  |  </w:t>
    </w:r>
    <w:r w:rsidR="007F2829">
      <w:rPr>
        <w:rFonts w:ascii="Arial" w:hAnsi="Arial" w:cs="Arial"/>
        <w:color w:val="7F7F7F"/>
        <w:sz w:val="18"/>
      </w:rPr>
      <w:t>www.afssi.fr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97B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" stroked="f">
              <v:textbox>
                <w:txbxContent>
                  <w:p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  <w:p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" stroked="f">
              <v:textbox>
                <w:txbxContent>
                  <w:p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  <w:p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267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>
          <wp:extent cx="2030730" cy="595630"/>
          <wp:effectExtent l="0" t="0" r="7620" b="0"/>
          <wp:docPr id="1" name="Image 1" descr="C:\_YOHAN SAVE_\AFSSI\img\logos\logo-AFSS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_YOHAN SAVE_\AFSSI\img\logos\logo-AFSSI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90CAE"/>
    <w:rsid w:val="001E0337"/>
    <w:rsid w:val="0040054C"/>
    <w:rsid w:val="0042482F"/>
    <w:rsid w:val="00457C4E"/>
    <w:rsid w:val="006B1462"/>
    <w:rsid w:val="006D561E"/>
    <w:rsid w:val="00716BFC"/>
    <w:rsid w:val="00736E51"/>
    <w:rsid w:val="007F2829"/>
    <w:rsid w:val="00923E1B"/>
    <w:rsid w:val="0097535E"/>
    <w:rsid w:val="0098095A"/>
    <w:rsid w:val="009A4948"/>
    <w:rsid w:val="00AB075F"/>
    <w:rsid w:val="00AD35B9"/>
    <w:rsid w:val="00AF2698"/>
    <w:rsid w:val="00B30344"/>
    <w:rsid w:val="00B628E9"/>
    <w:rsid w:val="00B77110"/>
    <w:rsid w:val="00CE5080"/>
    <w:rsid w:val="00D0368C"/>
    <w:rsid w:val="00D04BC4"/>
    <w:rsid w:val="00D6674D"/>
    <w:rsid w:val="00DD5A8F"/>
    <w:rsid w:val="00E414FD"/>
    <w:rsid w:val="00E75A99"/>
    <w:rsid w:val="00F67877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Yohan GROSJEAN</dc:creator>
  <cp:lastModifiedBy>Yohan GROSJEAN</cp:lastModifiedBy>
  <cp:revision>2</cp:revision>
  <dcterms:created xsi:type="dcterms:W3CDTF">2018-01-23T17:28:00Z</dcterms:created>
  <dcterms:modified xsi:type="dcterms:W3CDTF">2018-01-23T17:28:00Z</dcterms:modified>
</cp:coreProperties>
</file>